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59" w:rsidRDefault="00A87CF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ПАМЯТКА</w:t>
      </w:r>
      <w:bookmarkEnd w:id="0"/>
      <w:bookmarkEnd w:id="1"/>
    </w:p>
    <w:p w:rsidR="00D80059" w:rsidRDefault="00A87CF3">
      <w:pPr>
        <w:pStyle w:val="11"/>
        <w:shd w:val="clear" w:color="auto" w:fill="auto"/>
        <w:spacing w:after="560" w:line="240" w:lineRule="auto"/>
        <w:jc w:val="center"/>
      </w:pPr>
      <w:r>
        <w:t>Порядок организации тренировочного процесса</w:t>
      </w:r>
      <w:r>
        <w:br/>
        <w:t xml:space="preserve">для занимающихся </w:t>
      </w:r>
      <w:r w:rsidR="005A4ED7">
        <w:t>МБУ СП СШ</w:t>
      </w:r>
      <w:r>
        <w:t xml:space="preserve"> «</w:t>
      </w:r>
      <w:r w:rsidR="00EA3765">
        <w:t>Аверс</w:t>
      </w:r>
      <w:r>
        <w:t>» в условиях текущей</w:t>
      </w:r>
      <w:r>
        <w:br/>
        <w:t>санитарно-эпидемиологической ситуации на территории Ханты-Мансийского</w:t>
      </w:r>
      <w:r>
        <w:br/>
        <w:t xml:space="preserve">автономного округа - Югры, связанной с распространением </w:t>
      </w:r>
      <w:r>
        <w:rPr>
          <w:lang w:val="en-US" w:eastAsia="en-US" w:bidi="en-US"/>
        </w:rPr>
        <w:t>COVID</w:t>
      </w:r>
      <w:r w:rsidRPr="00650944">
        <w:rPr>
          <w:lang w:eastAsia="en-US" w:bidi="en-US"/>
        </w:rPr>
        <w:t>-19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420" w:hanging="420"/>
        <w:jc w:val="both"/>
      </w:pPr>
      <w:r>
        <w:t>До возобновления тренировочного процесса, всем занимающимся необходимо сдать тренеру следующие документы:</w:t>
      </w:r>
    </w:p>
    <w:p w:rsidR="00D80059" w:rsidRDefault="00A87CF3">
      <w:pPr>
        <w:pStyle w:val="11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left="1180" w:hanging="360"/>
        <w:jc w:val="both"/>
      </w:pPr>
      <w:r>
        <w:rPr>
          <w:b/>
          <w:bCs/>
        </w:rPr>
        <w:t xml:space="preserve">Согласие родителя </w:t>
      </w:r>
      <w:r>
        <w:t xml:space="preserve">(законного представителя) на получение услуги </w:t>
      </w:r>
      <w:r w:rsidR="00EA3765">
        <w:t xml:space="preserve">               </w:t>
      </w:r>
      <w:r>
        <w:t xml:space="preserve">в условиях распространения </w:t>
      </w:r>
      <w:r>
        <w:rPr>
          <w:lang w:val="en-US" w:eastAsia="en-US" w:bidi="en-US"/>
        </w:rPr>
        <w:t>COVID</w:t>
      </w:r>
      <w:r w:rsidRPr="00650944">
        <w:rPr>
          <w:lang w:eastAsia="en-US" w:bidi="en-US"/>
        </w:rPr>
        <w:t>-19;</w:t>
      </w:r>
      <w:r w:rsidR="00EA3765">
        <w:rPr>
          <w:lang w:eastAsia="en-US" w:bidi="en-US"/>
        </w:rPr>
        <w:t xml:space="preserve"> </w:t>
      </w:r>
    </w:p>
    <w:p w:rsidR="00D80059" w:rsidRDefault="00A87CF3">
      <w:pPr>
        <w:pStyle w:val="11"/>
        <w:numPr>
          <w:ilvl w:val="0"/>
          <w:numId w:val="2"/>
        </w:numPr>
        <w:shd w:val="clear" w:color="auto" w:fill="auto"/>
        <w:tabs>
          <w:tab w:val="left" w:pos="1175"/>
        </w:tabs>
        <w:spacing w:line="240" w:lineRule="auto"/>
        <w:ind w:left="1180" w:hanging="360"/>
        <w:jc w:val="both"/>
      </w:pPr>
      <w:r>
        <w:rPr>
          <w:b/>
          <w:bCs/>
        </w:rPr>
        <w:t xml:space="preserve">Справка от педиатра </w:t>
      </w:r>
      <w:r>
        <w:t xml:space="preserve">- медицинское заключение по допуску участников к Мероприятию должно быть оформлено в соответствии </w:t>
      </w:r>
      <w:r w:rsidR="00EA3765">
        <w:t xml:space="preserve">               </w:t>
      </w:r>
      <w:r>
        <w:t xml:space="preserve">с приказом Минздрава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A3765">
        <w:t xml:space="preserve">                  </w:t>
      </w:r>
      <w:r>
        <w:t>и спортом, в организациях и (или) выполнить нормативы испытаний (тестов) Всероссийского физкультурно- спортивного комплекса «Готов к труду и обороне».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59" w:lineRule="auto"/>
        <w:ind w:left="420" w:hanging="420"/>
        <w:jc w:val="both"/>
      </w:pPr>
      <w:r>
        <w:t xml:space="preserve">Перед выходом занимающегося из дома на тренировочные занятия, родителям необходимо осмотреть ребёнка на наличие признаков ОРВИ, спросить </w:t>
      </w:r>
      <w:r w:rsidR="00EA3765">
        <w:t xml:space="preserve">                    </w:t>
      </w:r>
      <w:r>
        <w:t xml:space="preserve">о самочувствии, измерить температуру тела, в случае наличия симптомов отменить посещение, принять меры для определения диагноза и лечения, </w:t>
      </w:r>
      <w:r w:rsidR="00EA3765">
        <w:t xml:space="preserve">                    </w:t>
      </w:r>
      <w:r>
        <w:t>а также сообщить об этом тренеру.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420" w:hanging="420"/>
        <w:jc w:val="both"/>
      </w:pPr>
      <w:r>
        <w:t xml:space="preserve">Вход в учреждение организуется с соблюдением мер безопасности </w:t>
      </w:r>
      <w:r w:rsidR="00EA3765">
        <w:t xml:space="preserve">                                </w:t>
      </w:r>
      <w:r>
        <w:t>(с бесконтактным контролем температуры тела, осмотр на наличие признаков ОРВИ) результаты заносятся в журнал. Отстранение лиц с повышенной температурой тела или с признаками респираторных инфекций (повышенная температура, кашель, насморк).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420" w:hanging="420"/>
        <w:jc w:val="both"/>
      </w:pPr>
      <w:r>
        <w:t xml:space="preserve">Нахождение в учреждение осуществляется только при использовании индивидуальной защиты (медицинские одноразовые маски и перчатки) </w:t>
      </w:r>
      <w:r w:rsidR="00EA3765">
        <w:t xml:space="preserve">                        </w:t>
      </w:r>
      <w:r>
        <w:t>в течение всего времени пребывания, за исключением времени проведения тренировок.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420" w:hanging="42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62" w:lineRule="auto"/>
        <w:ind w:left="420" w:hanging="420"/>
        <w:jc w:val="both"/>
      </w:pPr>
      <w:r>
        <w:t>Всем занимающимся необходимо отказаться и избегать рукопожатий</w:t>
      </w:r>
      <w:r w:rsidR="00EA3765">
        <w:t xml:space="preserve">                         </w:t>
      </w:r>
      <w:r>
        <w:t>и максимально ограничить контакты.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spacing w:line="262" w:lineRule="auto"/>
        <w:ind w:left="380" w:hanging="380"/>
        <w:jc w:val="both"/>
      </w:pPr>
      <w:r>
        <w:lastRenderedPageBreak/>
        <w:t>Соблюдать социальную дистанцию 1.5 м и придерживаться разметочных полос.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line="259" w:lineRule="auto"/>
        <w:ind w:left="380" w:hanging="380"/>
        <w:jc w:val="both"/>
      </w:pPr>
      <w:r>
        <w:t xml:space="preserve">Всем занимающимся необходима постоянная обработка рук кожными антисептиками (при входе в учреждение и в течении времени пребывания </w:t>
      </w:r>
      <w:r w:rsidR="00EA3765">
        <w:t xml:space="preserve">                       </w:t>
      </w:r>
      <w:r>
        <w:t xml:space="preserve">в учреждении). Допускается применение личных антисептиков. Также, </w:t>
      </w:r>
      <w:r w:rsidR="00EA3765">
        <w:t xml:space="preserve">                        </w:t>
      </w:r>
      <w:r>
        <w:t>на территории учреждения будут оборудованы места обработки рук антисептическими средствами.</w:t>
      </w:r>
    </w:p>
    <w:p w:rsidR="00D80059" w:rsidRDefault="00A87CF3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line="259" w:lineRule="auto"/>
        <w:ind w:left="380" w:hanging="380"/>
        <w:jc w:val="both"/>
      </w:pPr>
      <w:r>
        <w:t xml:space="preserve">Ограничен вход в учреждение для родителей (законных представителей). Допущен вход в учреждение родителей только младших возрастных групп </w:t>
      </w:r>
      <w:r w:rsidR="00EA3765">
        <w:t xml:space="preserve">                </w:t>
      </w:r>
      <w:bookmarkStart w:id="2" w:name="_GoBack"/>
      <w:bookmarkEnd w:id="2"/>
      <w:r>
        <w:t>(2-3 родителя от занимающейся группы, определяется тренером или родительским комитетом).</w:t>
      </w:r>
    </w:p>
    <w:p w:rsidR="00D80059" w:rsidRDefault="00A87CF3">
      <w:pPr>
        <w:pStyle w:val="11"/>
        <w:shd w:val="clear" w:color="auto" w:fill="auto"/>
        <w:spacing w:line="259" w:lineRule="auto"/>
        <w:jc w:val="both"/>
      </w:pPr>
      <w:r>
        <w:t>10.Запрещен прием пищи в раздевалках.</w:t>
      </w:r>
    </w:p>
    <w:p w:rsidR="00D80059" w:rsidRDefault="00A87CF3">
      <w:pPr>
        <w:pStyle w:val="11"/>
        <w:shd w:val="clear" w:color="auto" w:fill="auto"/>
        <w:spacing w:line="259" w:lineRule="auto"/>
        <w:jc w:val="both"/>
      </w:pPr>
      <w:r>
        <w:t>11.Заниматься только с тренером и обязательно выполнять все его указания.</w:t>
      </w:r>
    </w:p>
    <w:p w:rsidR="00D80059" w:rsidRDefault="00A87CF3">
      <w:pPr>
        <w:pStyle w:val="11"/>
        <w:shd w:val="clear" w:color="auto" w:fill="auto"/>
        <w:spacing w:line="259" w:lineRule="auto"/>
        <w:jc w:val="both"/>
      </w:pPr>
      <w:r>
        <w:t>12.Заниматься в соответствующей форме и обуви, следить за ее опрятностью.</w:t>
      </w:r>
    </w:p>
    <w:p w:rsidR="00D80059" w:rsidRDefault="00A87CF3">
      <w:pPr>
        <w:pStyle w:val="11"/>
        <w:shd w:val="clear" w:color="auto" w:fill="auto"/>
        <w:spacing w:line="259" w:lineRule="auto"/>
        <w:jc w:val="both"/>
      </w:pPr>
      <w:r>
        <w:t>13.Запрещено покидать без разрешения тренера место занятий.</w:t>
      </w:r>
    </w:p>
    <w:p w:rsidR="00D80059" w:rsidRDefault="00A87CF3">
      <w:pPr>
        <w:pStyle w:val="11"/>
        <w:shd w:val="clear" w:color="auto" w:fill="auto"/>
        <w:spacing w:line="259" w:lineRule="auto"/>
        <w:jc w:val="both"/>
      </w:pPr>
      <w:r>
        <w:t>14.Запрещено приступать к выполнению упражнений без команды тренера.</w:t>
      </w:r>
    </w:p>
    <w:p w:rsidR="00D80059" w:rsidRDefault="00A87CF3">
      <w:pPr>
        <w:pStyle w:val="11"/>
        <w:shd w:val="clear" w:color="auto" w:fill="auto"/>
        <w:spacing w:line="259" w:lineRule="auto"/>
        <w:jc w:val="both"/>
      </w:pPr>
      <w:r>
        <w:t>15.Запрещено выполнять упражнения, не предусмотренные заданием тренера.</w:t>
      </w:r>
    </w:p>
    <w:p w:rsidR="00D80059" w:rsidRDefault="00A87CF3">
      <w:pPr>
        <w:pStyle w:val="11"/>
        <w:numPr>
          <w:ilvl w:val="0"/>
          <w:numId w:val="3"/>
        </w:numPr>
        <w:shd w:val="clear" w:color="auto" w:fill="auto"/>
        <w:tabs>
          <w:tab w:val="left" w:pos="526"/>
        </w:tabs>
        <w:spacing w:line="259" w:lineRule="auto"/>
        <w:jc w:val="both"/>
      </w:pPr>
      <w:r>
        <w:t>Соблюдать дисциплину и порядок на тренировочном занятии.</w:t>
      </w:r>
    </w:p>
    <w:p w:rsidR="00D80059" w:rsidRDefault="00A87CF3">
      <w:pPr>
        <w:pStyle w:val="11"/>
        <w:numPr>
          <w:ilvl w:val="0"/>
          <w:numId w:val="3"/>
        </w:numPr>
        <w:shd w:val="clear" w:color="auto" w:fill="auto"/>
        <w:tabs>
          <w:tab w:val="left" w:pos="526"/>
        </w:tabs>
        <w:spacing w:line="259" w:lineRule="auto"/>
        <w:ind w:left="380" w:hanging="380"/>
        <w:jc w:val="both"/>
      </w:pPr>
      <w:r>
        <w:t>Незамедлительно ставить в известность тренера обо всех травмах, несчастных случаях, непредвиденных обстоятельствах, о плохом самочувствии, произошедших во время проведения тренировочного процесса, а также появлении признаков ОРВИ.</w:t>
      </w:r>
    </w:p>
    <w:p w:rsidR="00D80059" w:rsidRDefault="00A87CF3">
      <w:pPr>
        <w:pStyle w:val="11"/>
        <w:numPr>
          <w:ilvl w:val="0"/>
          <w:numId w:val="3"/>
        </w:numPr>
        <w:shd w:val="clear" w:color="auto" w:fill="auto"/>
        <w:tabs>
          <w:tab w:val="left" w:pos="526"/>
        </w:tabs>
        <w:ind w:left="380" w:hanging="380"/>
        <w:jc w:val="both"/>
      </w:pPr>
      <w:r>
        <w:t>Соблюдать питьевой режим (не допускать использование индивидуальных бутылочек с водой другими лицами).</w:t>
      </w:r>
    </w:p>
    <w:p w:rsidR="00D80059" w:rsidRDefault="00A87CF3">
      <w:pPr>
        <w:pStyle w:val="11"/>
        <w:numPr>
          <w:ilvl w:val="0"/>
          <w:numId w:val="3"/>
        </w:numPr>
        <w:shd w:val="clear" w:color="auto" w:fill="auto"/>
        <w:tabs>
          <w:tab w:val="left" w:pos="526"/>
        </w:tabs>
        <w:spacing w:line="259" w:lineRule="auto"/>
        <w:jc w:val="both"/>
      </w:pPr>
      <w:r>
        <w:t>Иметь с собой чистое полотенце (влажные салфетки).</w:t>
      </w:r>
    </w:p>
    <w:sectPr w:rsidR="00D80059">
      <w:pgSz w:w="11900" w:h="16840"/>
      <w:pgMar w:top="1112" w:right="783" w:bottom="1440" w:left="1388" w:header="684" w:footer="10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A7" w:rsidRDefault="00A15EA7">
      <w:r>
        <w:separator/>
      </w:r>
    </w:p>
  </w:endnote>
  <w:endnote w:type="continuationSeparator" w:id="0">
    <w:p w:rsidR="00A15EA7" w:rsidRDefault="00A1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A7" w:rsidRDefault="00A15EA7"/>
  </w:footnote>
  <w:footnote w:type="continuationSeparator" w:id="0">
    <w:p w:rsidR="00A15EA7" w:rsidRDefault="00A15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C5380"/>
    <w:multiLevelType w:val="multilevel"/>
    <w:tmpl w:val="5A362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D62C2"/>
    <w:multiLevelType w:val="multilevel"/>
    <w:tmpl w:val="FC7847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13E4C"/>
    <w:multiLevelType w:val="multilevel"/>
    <w:tmpl w:val="57862B5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59"/>
    <w:rsid w:val="002F61F0"/>
    <w:rsid w:val="005A4ED7"/>
    <w:rsid w:val="00650944"/>
    <w:rsid w:val="00A15EA7"/>
    <w:rsid w:val="00A87CF3"/>
    <w:rsid w:val="00D80059"/>
    <w:rsid w:val="00D953EC"/>
    <w:rsid w:val="00EA3765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729BB-3D1C-4A7C-925F-F66B76E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20" w:line="257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A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Gigabyte</cp:lastModifiedBy>
  <cp:revision>8</cp:revision>
  <cp:lastPrinted>2020-08-17T07:18:00Z</cp:lastPrinted>
  <dcterms:created xsi:type="dcterms:W3CDTF">2020-08-17T07:06:00Z</dcterms:created>
  <dcterms:modified xsi:type="dcterms:W3CDTF">2020-08-19T08:09:00Z</dcterms:modified>
</cp:coreProperties>
</file>